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4D6" w:rsidRDefault="00486FC4">
      <w:pPr>
        <w:jc w:val="center"/>
      </w:pPr>
      <w:r>
        <w:t xml:space="preserve">    </w:t>
      </w:r>
      <w:r>
        <w:rPr>
          <w:noProof/>
        </w:rPr>
        <w:drawing>
          <wp:anchor distT="0" distB="0" distL="0" distR="0" simplePos="0" relativeHeight="251658240" behindDoc="0" locked="0" layoutInCell="1" hidden="0" allowOverlap="1">
            <wp:simplePos x="0" y="0"/>
            <wp:positionH relativeFrom="column">
              <wp:posOffset>2176780</wp:posOffset>
            </wp:positionH>
            <wp:positionV relativeFrom="paragraph">
              <wp:posOffset>-175259</wp:posOffset>
            </wp:positionV>
            <wp:extent cx="1472344" cy="830791"/>
            <wp:effectExtent l="0" t="0" r="0" b="0"/>
            <wp:wrapNone/>
            <wp:docPr id="2" name="image1.png" descr="Kauno lopšelis-darželis „Pagrandukas“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Kauno lopšelis-darželis „Pagrandukas“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72344" cy="83079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8164D6" w:rsidRDefault="008164D6">
      <w:pPr>
        <w:jc w:val="center"/>
      </w:pPr>
    </w:p>
    <w:p w:rsidR="008164D6" w:rsidRDefault="008164D6">
      <w:pPr>
        <w:jc w:val="center"/>
      </w:pPr>
    </w:p>
    <w:p w:rsidR="008164D6" w:rsidRDefault="00486F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POEZIJOS RYTMEČIO „PAVASARI, AČIŪ, KAD SUGRĮŽAI“</w:t>
      </w:r>
    </w:p>
    <w:p w:rsidR="008164D6" w:rsidRDefault="00486F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NUOSTATAI</w:t>
      </w:r>
    </w:p>
    <w:p w:rsidR="008164D6" w:rsidRDefault="00486FC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BENDROJI DALIS</w:t>
      </w:r>
    </w:p>
    <w:p w:rsidR="008164D6" w:rsidRDefault="008164D6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164D6" w:rsidRDefault="00486FC4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92"/>
        </w:tabs>
        <w:spacing w:after="0" w:line="360" w:lineRule="auto"/>
        <w:ind w:right="106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Šie nuostatai reglamentuoja poezijos rytmečio „Pavasari, ačiū, kad sugrįžai“  tikslą, uždavinius, dalyvius, organizavimo ir vykdymo tvarką.</w:t>
      </w:r>
    </w:p>
    <w:p w:rsidR="008164D6" w:rsidRDefault="00486FC4">
      <w:pPr>
        <w:widowControl w:val="0"/>
        <w:numPr>
          <w:ilvl w:val="0"/>
          <w:numId w:val="1"/>
        </w:numPr>
        <w:tabs>
          <w:tab w:val="left" w:pos="1049"/>
        </w:tabs>
        <w:spacing w:before="1" w:after="0" w:line="360" w:lineRule="auto"/>
        <w:ind w:left="1048" w:hanging="241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Poezijos rytmečio organizatorius – Kauno lopšelis-darželis ,,Pagrandukas“.</w:t>
      </w:r>
    </w:p>
    <w:p w:rsidR="008164D6" w:rsidRDefault="00486FC4">
      <w:pPr>
        <w:widowControl w:val="0"/>
        <w:numPr>
          <w:ilvl w:val="0"/>
          <w:numId w:val="1"/>
        </w:numPr>
        <w:tabs>
          <w:tab w:val="left" w:pos="1049"/>
        </w:tabs>
        <w:spacing w:before="1" w:after="0" w:line="360" w:lineRule="auto"/>
        <w:ind w:left="1048" w:hanging="24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Poezijos rytmečio iniciatorės Kauno lopšelio-darželio „Pagrandukas“ mokytojos Jurgita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Bloveščiūnienė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ir Audronė Daugėlaitė </w:t>
      </w:r>
    </w:p>
    <w:p w:rsidR="008164D6" w:rsidRDefault="00486FC4">
      <w:pPr>
        <w:widowControl w:val="0"/>
        <w:numPr>
          <w:ilvl w:val="0"/>
          <w:numId w:val="1"/>
        </w:numPr>
        <w:tabs>
          <w:tab w:val="left" w:pos="1049"/>
        </w:tabs>
        <w:spacing w:after="0" w:line="360" w:lineRule="auto"/>
        <w:ind w:left="1048" w:hanging="241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Poezijos rytmečio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koordinatorė – direktorė dr. Edita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Maciulevičienė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164D6" w:rsidRDefault="008164D6">
      <w:pPr>
        <w:widowControl w:val="0"/>
        <w:tabs>
          <w:tab w:val="left" w:pos="1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164D6" w:rsidRDefault="00486FC4" w:rsidP="00486FC4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0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POEZIJOS RYTM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ČIO TIKSLAS IR UŽDAVINIAI</w:t>
      </w:r>
    </w:p>
    <w:p w:rsidR="008164D6" w:rsidRDefault="008164D6">
      <w:pPr>
        <w:widowControl w:val="0"/>
        <w:tabs>
          <w:tab w:val="left" w:pos="1049"/>
        </w:tabs>
        <w:spacing w:after="0" w:line="240" w:lineRule="auto"/>
        <w:ind w:left="108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164D6" w:rsidRDefault="00486FC4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49"/>
        </w:tabs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Poezijos rytmečio tikslas –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supažindinti vaikus su įvairaus pobūdžio eilėraščiais pavasario tema. Padėti atskleisti ikimokyklinio ir priešmokyklinio amžiaus vaikų gabumus poezijos mene, skatinti kūrybinius polinkius.</w:t>
      </w:r>
    </w:p>
    <w:p w:rsidR="008164D6" w:rsidRDefault="008164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4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164D6" w:rsidRDefault="00486FC4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49"/>
        </w:tabs>
        <w:spacing w:after="0" w:line="36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Uždaviniai:</w:t>
      </w:r>
    </w:p>
    <w:p w:rsidR="008164D6" w:rsidRDefault="00486FC4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4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Didinti vaikų domėjimąsi poezijos </w:t>
      </w:r>
      <w:r>
        <w:rPr>
          <w:rFonts w:ascii="Times New Roman" w:eastAsia="Times New Roman" w:hAnsi="Times New Roman" w:cs="Times New Roman"/>
          <w:sz w:val="24"/>
          <w:szCs w:val="24"/>
        </w:rPr>
        <w:t>menu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8164D6" w:rsidRDefault="00486FC4">
      <w:pPr>
        <w:widowControl w:val="0"/>
        <w:numPr>
          <w:ilvl w:val="1"/>
          <w:numId w:val="1"/>
        </w:numPr>
        <w:tabs>
          <w:tab w:val="left" w:pos="1049"/>
        </w:tabs>
        <w:spacing w:after="0"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Atskleisti vaikų kūrybinius gebėjimus;</w:t>
      </w:r>
    </w:p>
    <w:p w:rsidR="008164D6" w:rsidRDefault="00486FC4">
      <w:pPr>
        <w:widowControl w:val="0"/>
        <w:numPr>
          <w:ilvl w:val="1"/>
          <w:numId w:val="1"/>
        </w:numPr>
        <w:tabs>
          <w:tab w:val="left" w:pos="1049"/>
        </w:tabs>
        <w:spacing w:after="0" w:line="36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Lavinti sakytinę kalbą;</w:t>
      </w:r>
    </w:p>
    <w:p w:rsidR="008164D6" w:rsidRDefault="00486FC4">
      <w:pPr>
        <w:widowControl w:val="0"/>
        <w:numPr>
          <w:ilvl w:val="1"/>
          <w:numId w:val="1"/>
        </w:numPr>
        <w:tabs>
          <w:tab w:val="left" w:pos="1049"/>
        </w:tabs>
        <w:spacing w:after="0"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Skatinti vaikų individualią saviraišką.</w:t>
      </w:r>
    </w:p>
    <w:p w:rsidR="008164D6" w:rsidRDefault="00486FC4">
      <w:pPr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49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Sukurti jaukias akimirkas ne tik vaikams, bet ir suaugusiems.</w:t>
      </w:r>
    </w:p>
    <w:p w:rsidR="008164D6" w:rsidRDefault="008164D6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164D6" w:rsidRDefault="00486FC4" w:rsidP="00486FC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POEZIJOS RYTMEČIO DALYVIAI</w:t>
      </w:r>
    </w:p>
    <w:p w:rsidR="008164D6" w:rsidRDefault="008164D6">
      <w:pPr>
        <w:pBdr>
          <w:top w:val="nil"/>
          <w:left w:val="nil"/>
          <w:bottom w:val="nil"/>
          <w:right w:val="nil"/>
          <w:between w:val="nil"/>
        </w:pBdr>
        <w:spacing w:after="0"/>
        <w:ind w:left="180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164D6" w:rsidRDefault="00486FC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Poezijos rytmetyje kviečiame dalyvauti ikimokyklinio bei priešmokyklinio amžiaus vaikus. Svečio teisėmis kviečiame dalyvauti mokytojas, mokytojų padėjėjas ir pagalbos vaikui specialistus.</w:t>
      </w:r>
    </w:p>
    <w:p w:rsidR="008164D6" w:rsidRDefault="008164D6">
      <w:pPr>
        <w:pBdr>
          <w:top w:val="nil"/>
          <w:left w:val="nil"/>
          <w:bottom w:val="nil"/>
          <w:right w:val="nil"/>
          <w:between w:val="nil"/>
        </w:pBdr>
        <w:spacing w:after="0"/>
        <w:ind w:left="1093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164D6" w:rsidRDefault="00486FC4" w:rsidP="00486FC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POEZIJOS RYTMEČIO ORGANIZAVIMO IR VYKDYMO TVARKA</w:t>
      </w:r>
    </w:p>
    <w:p w:rsidR="008164D6" w:rsidRDefault="008164D6">
      <w:pPr>
        <w:spacing w:after="0"/>
        <w:ind w:left="108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164D6" w:rsidRDefault="00486FC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Poezijos rytmetys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vyks kovo 1d. 10 val. Kauno lopšelio-darželio „Pagrandukas“ salėje. Dalyviai kviečiami padeklamuoti - paskaityti eilėraštį pavasario tema.</w:t>
      </w:r>
    </w:p>
    <w:p w:rsidR="00486FC4" w:rsidRPr="00486FC4" w:rsidRDefault="00486FC4" w:rsidP="00486FC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Dalyvių registracija vykdoma elektroniniu būdu: </w:t>
      </w:r>
      <w:hyperlink r:id="rId7">
        <w:r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hyperlink>
      <w:hyperlink r:id="rId8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https://forms.gle/eQYvxcHK11Gjt7pq</w:t>
        </w:r>
      </w:hyperlink>
    </w:p>
    <w:p w:rsidR="008164D6" w:rsidRDefault="00486FC4" w:rsidP="00486FC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Dalyvių registracija būtina. Registracija vykdoma iki vasario 23 d. </w:t>
      </w:r>
      <w:bookmarkStart w:id="1" w:name="_GoBack"/>
      <w:bookmarkEnd w:id="1"/>
    </w:p>
    <w:p w:rsidR="008164D6" w:rsidRPr="00486FC4" w:rsidRDefault="00486FC4" w:rsidP="00486FC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sz w:val="24"/>
          <w:szCs w:val="24"/>
        </w:rPr>
      </w:pPr>
      <w:r w:rsidRPr="00486F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86FC4">
        <w:rPr>
          <w:rFonts w:ascii="Times New Roman" w:eastAsia="Times New Roman" w:hAnsi="Times New Roman" w:cs="Times New Roman"/>
          <w:color w:val="000000"/>
          <w:sz w:val="24"/>
          <w:szCs w:val="24"/>
        </w:rPr>
        <w:t>Visi dalyviai bus apdovanoti padėkos raštais.</w:t>
      </w:r>
    </w:p>
    <w:p w:rsidR="008164D6" w:rsidRDefault="00486FC4" w:rsidP="00486FC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Žiūrovų skaičius ribotas.</w:t>
      </w:r>
    </w:p>
    <w:p w:rsidR="008164D6" w:rsidRDefault="00486FC4" w:rsidP="00486FC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Kilus klausimams, prašome kreiptis į poezijos rytmečio </w:t>
      </w:r>
      <w:r>
        <w:rPr>
          <w:rFonts w:ascii="Times New Roman" w:eastAsia="Times New Roman" w:hAnsi="Times New Roman" w:cs="Times New Roman"/>
          <w:sz w:val="24"/>
          <w:szCs w:val="24"/>
        </w:rPr>
        <w:t>organizatorę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telefonu: 863847598 (Jurgita).</w:t>
      </w:r>
    </w:p>
    <w:sectPr w:rsidR="008164D6">
      <w:pgSz w:w="12240" w:h="15840"/>
      <w:pgMar w:top="1440" w:right="1440" w:bottom="1440" w:left="1440" w:header="720" w:footer="720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07890"/>
    <w:multiLevelType w:val="multilevel"/>
    <w:tmpl w:val="F4563528"/>
    <w:lvl w:ilvl="0">
      <w:start w:val="1"/>
      <w:numFmt w:val="decimal"/>
      <w:lvlText w:val="%1."/>
      <w:lvlJc w:val="left"/>
      <w:pPr>
        <w:ind w:left="1093" w:hanging="283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lvlText w:val="%1.%2."/>
      <w:lvlJc w:val="left"/>
      <w:pPr>
        <w:ind w:left="2193" w:hanging="663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ind w:left="3340" w:hanging="663"/>
      </w:pPr>
    </w:lvl>
    <w:lvl w:ilvl="3">
      <w:numFmt w:val="bullet"/>
      <w:lvlText w:val="•"/>
      <w:lvlJc w:val="left"/>
      <w:pPr>
        <w:ind w:left="4370" w:hanging="663"/>
      </w:pPr>
    </w:lvl>
    <w:lvl w:ilvl="4">
      <w:numFmt w:val="bullet"/>
      <w:lvlText w:val="•"/>
      <w:lvlJc w:val="left"/>
      <w:pPr>
        <w:ind w:left="5400" w:hanging="663"/>
      </w:pPr>
    </w:lvl>
    <w:lvl w:ilvl="5">
      <w:numFmt w:val="bullet"/>
      <w:lvlText w:val="•"/>
      <w:lvlJc w:val="left"/>
      <w:pPr>
        <w:ind w:left="6430" w:hanging="663"/>
      </w:pPr>
    </w:lvl>
    <w:lvl w:ilvl="6">
      <w:numFmt w:val="bullet"/>
      <w:lvlText w:val="•"/>
      <w:lvlJc w:val="left"/>
      <w:pPr>
        <w:ind w:left="7460" w:hanging="663"/>
      </w:pPr>
    </w:lvl>
    <w:lvl w:ilvl="7">
      <w:numFmt w:val="bullet"/>
      <w:lvlText w:val="•"/>
      <w:lvlJc w:val="left"/>
      <w:pPr>
        <w:ind w:left="8490" w:hanging="663"/>
      </w:pPr>
    </w:lvl>
    <w:lvl w:ilvl="8">
      <w:numFmt w:val="bullet"/>
      <w:lvlText w:val="•"/>
      <w:lvlJc w:val="left"/>
      <w:pPr>
        <w:ind w:left="9520" w:hanging="663"/>
      </w:pPr>
    </w:lvl>
  </w:abstractNum>
  <w:abstractNum w:abstractNumId="1" w15:restartNumberingAfterBreak="0">
    <w:nsid w:val="2E552FE4"/>
    <w:multiLevelType w:val="multilevel"/>
    <w:tmpl w:val="F4563528"/>
    <w:lvl w:ilvl="0">
      <w:start w:val="1"/>
      <w:numFmt w:val="decimal"/>
      <w:lvlText w:val="%1."/>
      <w:lvlJc w:val="left"/>
      <w:pPr>
        <w:ind w:left="1093" w:hanging="283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lvlText w:val="%1.%2."/>
      <w:lvlJc w:val="left"/>
      <w:pPr>
        <w:ind w:left="2193" w:hanging="663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ind w:left="3340" w:hanging="663"/>
      </w:pPr>
    </w:lvl>
    <w:lvl w:ilvl="3">
      <w:numFmt w:val="bullet"/>
      <w:lvlText w:val="•"/>
      <w:lvlJc w:val="left"/>
      <w:pPr>
        <w:ind w:left="4370" w:hanging="663"/>
      </w:pPr>
    </w:lvl>
    <w:lvl w:ilvl="4">
      <w:numFmt w:val="bullet"/>
      <w:lvlText w:val="•"/>
      <w:lvlJc w:val="left"/>
      <w:pPr>
        <w:ind w:left="5400" w:hanging="663"/>
      </w:pPr>
    </w:lvl>
    <w:lvl w:ilvl="5">
      <w:numFmt w:val="bullet"/>
      <w:lvlText w:val="•"/>
      <w:lvlJc w:val="left"/>
      <w:pPr>
        <w:ind w:left="6430" w:hanging="663"/>
      </w:pPr>
    </w:lvl>
    <w:lvl w:ilvl="6">
      <w:numFmt w:val="bullet"/>
      <w:lvlText w:val="•"/>
      <w:lvlJc w:val="left"/>
      <w:pPr>
        <w:ind w:left="7460" w:hanging="663"/>
      </w:pPr>
    </w:lvl>
    <w:lvl w:ilvl="7">
      <w:numFmt w:val="bullet"/>
      <w:lvlText w:val="•"/>
      <w:lvlJc w:val="left"/>
      <w:pPr>
        <w:ind w:left="8490" w:hanging="663"/>
      </w:pPr>
    </w:lvl>
    <w:lvl w:ilvl="8">
      <w:numFmt w:val="bullet"/>
      <w:lvlText w:val="•"/>
      <w:lvlJc w:val="left"/>
      <w:pPr>
        <w:ind w:left="9520" w:hanging="663"/>
      </w:pPr>
    </w:lvl>
  </w:abstractNum>
  <w:abstractNum w:abstractNumId="2" w15:restartNumberingAfterBreak="0">
    <w:nsid w:val="5BD252D3"/>
    <w:multiLevelType w:val="multilevel"/>
    <w:tmpl w:val="50E83016"/>
    <w:lvl w:ilvl="0">
      <w:start w:val="1"/>
      <w:numFmt w:val="upperRoman"/>
      <w:lvlText w:val="%1."/>
      <w:lvlJc w:val="left"/>
      <w:pPr>
        <w:ind w:left="1361" w:hanging="281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1"/>
    <w:lvlOverride w:ilvl="0">
      <w:lvl w:ilvl="0">
        <w:start w:val="1"/>
        <w:numFmt w:val="decimal"/>
        <w:lvlText w:val="%1."/>
        <w:lvlJc w:val="left"/>
        <w:pPr>
          <w:ind w:left="1304" w:hanging="494"/>
        </w:pPr>
        <w:rPr>
          <w:rFonts w:ascii="Times New Roman" w:eastAsia="Times New Roman" w:hAnsi="Times New Roman" w:cs="Times New Roman" w:hint="default"/>
          <w:b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2193" w:hanging="663"/>
        </w:pPr>
        <w:rPr>
          <w:rFonts w:ascii="Times New Roman" w:eastAsia="Times New Roman" w:hAnsi="Times New Roman" w:cs="Times New Roman" w:hint="default"/>
          <w:sz w:val="24"/>
          <w:szCs w:val="24"/>
        </w:rPr>
      </w:lvl>
    </w:lvlOverride>
    <w:lvlOverride w:ilvl="2">
      <w:lvl w:ilvl="2">
        <w:numFmt w:val="bullet"/>
        <w:lvlText w:val="•"/>
        <w:lvlJc w:val="left"/>
        <w:pPr>
          <w:ind w:left="3340" w:hanging="663"/>
        </w:pPr>
        <w:rPr>
          <w:rFonts w:hint="default"/>
        </w:rPr>
      </w:lvl>
    </w:lvlOverride>
    <w:lvlOverride w:ilvl="3">
      <w:lvl w:ilvl="3">
        <w:numFmt w:val="bullet"/>
        <w:lvlText w:val="•"/>
        <w:lvlJc w:val="left"/>
        <w:pPr>
          <w:ind w:left="4370" w:hanging="663"/>
        </w:pPr>
        <w:rPr>
          <w:rFonts w:hint="default"/>
        </w:rPr>
      </w:lvl>
    </w:lvlOverride>
    <w:lvlOverride w:ilvl="4">
      <w:lvl w:ilvl="4">
        <w:numFmt w:val="bullet"/>
        <w:lvlText w:val="•"/>
        <w:lvlJc w:val="left"/>
        <w:pPr>
          <w:ind w:left="5400" w:hanging="663"/>
        </w:pPr>
        <w:rPr>
          <w:rFonts w:hint="default"/>
        </w:rPr>
      </w:lvl>
    </w:lvlOverride>
    <w:lvlOverride w:ilvl="5">
      <w:lvl w:ilvl="5">
        <w:numFmt w:val="bullet"/>
        <w:lvlText w:val="•"/>
        <w:lvlJc w:val="left"/>
        <w:pPr>
          <w:ind w:left="6430" w:hanging="663"/>
        </w:pPr>
        <w:rPr>
          <w:rFonts w:hint="default"/>
        </w:rPr>
      </w:lvl>
    </w:lvlOverride>
    <w:lvlOverride w:ilvl="6">
      <w:lvl w:ilvl="6">
        <w:numFmt w:val="bullet"/>
        <w:lvlText w:val="•"/>
        <w:lvlJc w:val="left"/>
        <w:pPr>
          <w:ind w:left="7460" w:hanging="663"/>
        </w:pPr>
        <w:rPr>
          <w:rFonts w:hint="default"/>
        </w:rPr>
      </w:lvl>
    </w:lvlOverride>
    <w:lvlOverride w:ilvl="7">
      <w:lvl w:ilvl="7">
        <w:numFmt w:val="bullet"/>
        <w:lvlText w:val="•"/>
        <w:lvlJc w:val="left"/>
        <w:pPr>
          <w:ind w:left="8490" w:hanging="663"/>
        </w:pPr>
        <w:rPr>
          <w:rFonts w:hint="default"/>
        </w:rPr>
      </w:lvl>
    </w:lvlOverride>
    <w:lvlOverride w:ilvl="8">
      <w:lvl w:ilvl="8">
        <w:numFmt w:val="bullet"/>
        <w:lvlText w:val="•"/>
        <w:lvlJc w:val="left"/>
        <w:pPr>
          <w:ind w:left="9520" w:hanging="663"/>
        </w:pPr>
        <w:rPr>
          <w:rFonts w:hint="default"/>
        </w:rPr>
      </w:lvl>
    </w:lvlOverride>
  </w:num>
  <w:num w:numId="5">
    <w:abstractNumId w:val="1"/>
    <w:lvlOverride w:ilvl="0">
      <w:lvl w:ilvl="0">
        <w:start w:val="1"/>
        <w:numFmt w:val="decimal"/>
        <w:lvlText w:val="%1."/>
        <w:lvlJc w:val="left"/>
        <w:pPr>
          <w:ind w:left="1474" w:hanging="664"/>
        </w:pPr>
        <w:rPr>
          <w:rFonts w:ascii="Times New Roman" w:eastAsia="Times New Roman" w:hAnsi="Times New Roman" w:cs="Times New Roman" w:hint="default"/>
          <w:b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2193" w:hanging="663"/>
        </w:pPr>
        <w:rPr>
          <w:rFonts w:ascii="Times New Roman" w:eastAsia="Times New Roman" w:hAnsi="Times New Roman" w:cs="Times New Roman" w:hint="default"/>
          <w:sz w:val="24"/>
          <w:szCs w:val="24"/>
        </w:rPr>
      </w:lvl>
    </w:lvlOverride>
    <w:lvlOverride w:ilvl="2">
      <w:lvl w:ilvl="2">
        <w:numFmt w:val="bullet"/>
        <w:lvlText w:val="•"/>
        <w:lvlJc w:val="left"/>
        <w:pPr>
          <w:ind w:left="3340" w:hanging="663"/>
        </w:pPr>
        <w:rPr>
          <w:rFonts w:hint="default"/>
        </w:rPr>
      </w:lvl>
    </w:lvlOverride>
    <w:lvlOverride w:ilvl="3">
      <w:lvl w:ilvl="3">
        <w:numFmt w:val="bullet"/>
        <w:lvlText w:val="•"/>
        <w:lvlJc w:val="left"/>
        <w:pPr>
          <w:ind w:left="4370" w:hanging="663"/>
        </w:pPr>
        <w:rPr>
          <w:rFonts w:hint="default"/>
        </w:rPr>
      </w:lvl>
    </w:lvlOverride>
    <w:lvlOverride w:ilvl="4">
      <w:lvl w:ilvl="4">
        <w:numFmt w:val="bullet"/>
        <w:lvlText w:val="•"/>
        <w:lvlJc w:val="left"/>
        <w:pPr>
          <w:ind w:left="5400" w:hanging="663"/>
        </w:pPr>
        <w:rPr>
          <w:rFonts w:hint="default"/>
        </w:rPr>
      </w:lvl>
    </w:lvlOverride>
    <w:lvlOverride w:ilvl="5">
      <w:lvl w:ilvl="5">
        <w:numFmt w:val="bullet"/>
        <w:lvlText w:val="•"/>
        <w:lvlJc w:val="left"/>
        <w:pPr>
          <w:ind w:left="6430" w:hanging="663"/>
        </w:pPr>
        <w:rPr>
          <w:rFonts w:hint="default"/>
        </w:rPr>
      </w:lvl>
    </w:lvlOverride>
    <w:lvlOverride w:ilvl="6">
      <w:lvl w:ilvl="6">
        <w:numFmt w:val="bullet"/>
        <w:lvlText w:val="•"/>
        <w:lvlJc w:val="left"/>
        <w:pPr>
          <w:ind w:left="7460" w:hanging="663"/>
        </w:pPr>
        <w:rPr>
          <w:rFonts w:hint="default"/>
        </w:rPr>
      </w:lvl>
    </w:lvlOverride>
    <w:lvlOverride w:ilvl="7">
      <w:lvl w:ilvl="7">
        <w:numFmt w:val="bullet"/>
        <w:lvlText w:val="•"/>
        <w:lvlJc w:val="left"/>
        <w:pPr>
          <w:ind w:left="8490" w:hanging="663"/>
        </w:pPr>
        <w:rPr>
          <w:rFonts w:hint="default"/>
        </w:rPr>
      </w:lvl>
    </w:lvlOverride>
    <w:lvlOverride w:ilvl="8">
      <w:lvl w:ilvl="8">
        <w:numFmt w:val="bullet"/>
        <w:lvlText w:val="•"/>
        <w:lvlJc w:val="left"/>
        <w:pPr>
          <w:ind w:left="9520" w:hanging="663"/>
        </w:pPr>
        <w:rPr>
          <w:rFonts w:hint="default"/>
        </w:rPr>
      </w:lvl>
    </w:lvlOverride>
  </w:num>
  <w:num w:numId="6">
    <w:abstractNumId w:val="1"/>
    <w:lvlOverride w:ilvl="0">
      <w:lvl w:ilvl="0">
        <w:start w:val="1"/>
        <w:numFmt w:val="decimal"/>
        <w:lvlText w:val="%1."/>
        <w:lvlJc w:val="left"/>
        <w:pPr>
          <w:ind w:left="1134" w:hanging="324"/>
        </w:pPr>
        <w:rPr>
          <w:rFonts w:ascii="Times New Roman" w:eastAsia="Times New Roman" w:hAnsi="Times New Roman" w:cs="Times New Roman" w:hint="default"/>
          <w:b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2193" w:hanging="663"/>
        </w:pPr>
        <w:rPr>
          <w:rFonts w:ascii="Times New Roman" w:eastAsia="Times New Roman" w:hAnsi="Times New Roman" w:cs="Times New Roman" w:hint="default"/>
          <w:sz w:val="24"/>
          <w:szCs w:val="24"/>
        </w:rPr>
      </w:lvl>
    </w:lvlOverride>
    <w:lvlOverride w:ilvl="2">
      <w:lvl w:ilvl="2">
        <w:numFmt w:val="bullet"/>
        <w:lvlText w:val="•"/>
        <w:lvlJc w:val="left"/>
        <w:pPr>
          <w:ind w:left="3340" w:hanging="663"/>
        </w:pPr>
        <w:rPr>
          <w:rFonts w:hint="default"/>
        </w:rPr>
      </w:lvl>
    </w:lvlOverride>
    <w:lvlOverride w:ilvl="3">
      <w:lvl w:ilvl="3">
        <w:numFmt w:val="bullet"/>
        <w:lvlText w:val="•"/>
        <w:lvlJc w:val="left"/>
        <w:pPr>
          <w:ind w:left="4370" w:hanging="663"/>
        </w:pPr>
        <w:rPr>
          <w:rFonts w:hint="default"/>
        </w:rPr>
      </w:lvl>
    </w:lvlOverride>
    <w:lvlOverride w:ilvl="4">
      <w:lvl w:ilvl="4">
        <w:numFmt w:val="bullet"/>
        <w:lvlText w:val="•"/>
        <w:lvlJc w:val="left"/>
        <w:pPr>
          <w:ind w:left="5400" w:hanging="663"/>
        </w:pPr>
        <w:rPr>
          <w:rFonts w:hint="default"/>
        </w:rPr>
      </w:lvl>
    </w:lvlOverride>
    <w:lvlOverride w:ilvl="5">
      <w:lvl w:ilvl="5">
        <w:numFmt w:val="bullet"/>
        <w:lvlText w:val="•"/>
        <w:lvlJc w:val="left"/>
        <w:pPr>
          <w:ind w:left="6430" w:hanging="663"/>
        </w:pPr>
        <w:rPr>
          <w:rFonts w:hint="default"/>
        </w:rPr>
      </w:lvl>
    </w:lvlOverride>
    <w:lvlOverride w:ilvl="6">
      <w:lvl w:ilvl="6">
        <w:numFmt w:val="bullet"/>
        <w:lvlText w:val="•"/>
        <w:lvlJc w:val="left"/>
        <w:pPr>
          <w:ind w:left="7460" w:hanging="663"/>
        </w:pPr>
        <w:rPr>
          <w:rFonts w:hint="default"/>
        </w:rPr>
      </w:lvl>
    </w:lvlOverride>
    <w:lvlOverride w:ilvl="7">
      <w:lvl w:ilvl="7">
        <w:numFmt w:val="bullet"/>
        <w:lvlText w:val="•"/>
        <w:lvlJc w:val="left"/>
        <w:pPr>
          <w:ind w:left="8490" w:hanging="663"/>
        </w:pPr>
        <w:rPr>
          <w:rFonts w:hint="default"/>
        </w:rPr>
      </w:lvl>
    </w:lvlOverride>
    <w:lvlOverride w:ilvl="8">
      <w:lvl w:ilvl="8">
        <w:numFmt w:val="bullet"/>
        <w:lvlText w:val="•"/>
        <w:lvlJc w:val="left"/>
        <w:pPr>
          <w:ind w:left="9520" w:hanging="663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4D6"/>
    <w:rsid w:val="00486FC4"/>
    <w:rsid w:val="00816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AE203"/>
  <w15:docId w15:val="{3A2E413B-CAD4-453C-88FB-12D88F0A7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Antrat2">
    <w:name w:val="heading 2"/>
    <w:basedOn w:val="prastasis"/>
    <w:next w:val="prastasis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Antrat3">
    <w:name w:val="heading 3"/>
    <w:basedOn w:val="prastasis"/>
    <w:next w:val="prastasis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prastasis"/>
    <w:next w:val="prastasis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Antrat5">
    <w:name w:val="heading 5"/>
    <w:basedOn w:val="prastasis"/>
    <w:next w:val="prastasis"/>
    <w:pPr>
      <w:keepNext/>
      <w:keepLines/>
      <w:spacing w:before="220" w:after="40"/>
      <w:outlineLvl w:val="4"/>
    </w:pPr>
    <w:rPr>
      <w:b/>
    </w:rPr>
  </w:style>
  <w:style w:type="paragraph" w:styleId="Antrat6">
    <w:name w:val="heading 6"/>
    <w:basedOn w:val="prastasis"/>
    <w:next w:val="prastasis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pPr>
      <w:keepNext/>
      <w:keepLines/>
      <w:spacing w:before="480" w:after="120"/>
    </w:pPr>
    <w:rPr>
      <w:b/>
      <w:sz w:val="72"/>
      <w:szCs w:val="72"/>
    </w:rPr>
  </w:style>
  <w:style w:type="paragraph" w:styleId="Sraopastraipa">
    <w:name w:val="List Paragraph"/>
    <w:basedOn w:val="prastasis"/>
    <w:uiPriority w:val="34"/>
    <w:qFormat/>
    <w:rsid w:val="008E55E0"/>
    <w:pPr>
      <w:ind w:left="720"/>
      <w:contextualSpacing/>
    </w:pPr>
  </w:style>
  <w:style w:type="paragraph" w:styleId="Paantrat">
    <w:name w:val="Subtitle"/>
    <w:basedOn w:val="prastasis"/>
    <w:next w:val="prastasis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eQYvxcHK11Gjt7pq" TargetMode="External"/><Relationship Id="rId3" Type="http://schemas.openxmlformats.org/officeDocument/2006/relationships/styles" Target="styles.xml"/><Relationship Id="rId7" Type="http://schemas.openxmlformats.org/officeDocument/2006/relationships/hyperlink" Target="https://forms.gle/eQYvxcHK11Gjt7pq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fz6/4sUCCQcmq99kJN96S52bMA==">CgMxLjAyCGguZ2pkZ3hzOAByITFpd21pVXVqTEc0Tmk1TENaRExhNm1NRjZteTFqUkQ2Ng==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1166</Words>
  <Characters>665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jurgi</dc:creator>
  <cp:lastModifiedBy>Pagrandukas</cp:lastModifiedBy>
  <cp:revision>3</cp:revision>
  <dcterms:created xsi:type="dcterms:W3CDTF">2024-02-07T15:57:00Z</dcterms:created>
  <dcterms:modified xsi:type="dcterms:W3CDTF">2024-02-08T12:27:00Z</dcterms:modified>
</cp:coreProperties>
</file>